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FA" w:rsidRDefault="00614CFA" w:rsidP="00614CFA">
      <w:pPr>
        <w:pStyle w:val="a4"/>
        <w:rPr>
          <w:szCs w:val="28"/>
        </w:rPr>
      </w:pPr>
      <w:r>
        <w:rPr>
          <w:szCs w:val="28"/>
        </w:rPr>
        <w:t>Муниципальное образование город Армавир</w:t>
      </w:r>
    </w:p>
    <w:p w:rsidR="00614CFA" w:rsidRDefault="00614CFA" w:rsidP="00614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гимназия № 1</w:t>
      </w:r>
    </w:p>
    <w:p w:rsidR="00614CFA" w:rsidRDefault="00614CFA" w:rsidP="00614C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352900,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рмавир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 ул. Комсомольская,  д. 136,  тел.  (86137) 3-35-79, </w:t>
      </w:r>
    </w:p>
    <w:p w:rsidR="00614CFA" w:rsidRDefault="00614CFA" w:rsidP="00614C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gimnaz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armavir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kubannet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14CFA" w:rsidRDefault="00614CFA" w:rsidP="00614C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ОГРН 1022300631198, ИНН 2302002689, КПП 230201001</w:t>
      </w:r>
    </w:p>
    <w:p w:rsidR="00614CFA" w:rsidRDefault="00614CFA" w:rsidP="00614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FA" w:rsidRDefault="00614CFA" w:rsidP="00614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14CFA" w:rsidRDefault="00614CFA" w:rsidP="00614CFA">
      <w:pPr>
        <w:pStyle w:val="a4"/>
        <w:rPr>
          <w:szCs w:val="28"/>
        </w:rPr>
      </w:pPr>
      <w:r>
        <w:rPr>
          <w:szCs w:val="28"/>
        </w:rPr>
        <w:t>От 31.08.2013 г.                                                        №01-04/366</w:t>
      </w:r>
    </w:p>
    <w:p w:rsidR="00614CFA" w:rsidRDefault="00614CFA" w:rsidP="00614CFA">
      <w:pPr>
        <w:spacing w:after="0"/>
        <w:jc w:val="center"/>
      </w:pPr>
    </w:p>
    <w:p w:rsidR="00614CFA" w:rsidRDefault="00614CFA" w:rsidP="0061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надлежащего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пресечением курения обучающихся на территории общеобразовательных учреждений</w:t>
      </w:r>
    </w:p>
    <w:bookmarkEnd w:id="0"/>
    <w:p w:rsidR="00614CFA" w:rsidRDefault="00614CFA" w:rsidP="0061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FA" w:rsidRDefault="00614CFA" w:rsidP="0061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№15 от 23 февраля 2013т года «Об охране здоровья граждан от воздействия окружающего табачного дыма и последствий потребления табака» в целях пропаганды здорового образа жизни, повышения успеваемости учащихся, повышения производительности труда работников, с учетом отрицательных последствий влияния курения табака на организм человека, исключения этого влияния на «пассивных курильщиков», обеспечения пожарной безопасности приказываю:</w:t>
      </w:r>
      <w:proofErr w:type="gramEnd"/>
    </w:p>
    <w:p w:rsidR="00614CFA" w:rsidRDefault="00614CFA" w:rsidP="00614CFA">
      <w:pPr>
        <w:pStyle w:val="a6"/>
        <w:numPr>
          <w:ilvl w:val="0"/>
          <w:numId w:val="1"/>
        </w:numPr>
        <w:tabs>
          <w:tab w:val="left" w:pos="709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курение табака всем сотрудникам и обучающимся в здании МБОУ гимназии №1 и на ее территории.</w:t>
      </w:r>
    </w:p>
    <w:p w:rsidR="00614CFA" w:rsidRDefault="00614CFA" w:rsidP="00614CFA">
      <w:pPr>
        <w:tabs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ответственной за обеспечение надлежащего контроля за пресечением курения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МБОУ гимназии №1.</w:t>
      </w: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Классным руководителям 1-11 классов организовать систематическое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жизни. </w:t>
      </w: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Классным руководителям 5-11 классов провести классные часы о вреде курения и разъяснительную работу о запрете курения. Ознакомить с приказом всех обучающихся, предупредить их об ответственности за курение в здании гимназии и на ее территории. Провести родительские собрания по данной тематике, предупредить родителей обучающихся об ответственности за действия несовершеннолетних.</w:t>
      </w: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5.Заместителю директора по учебно-воспитательной работе Шаламову Р.Ю. довести приказ до сведения всех работников,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приказа. </w:t>
      </w: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Дежурным администраторам проводить расследование каждого случая курения: требовать от учителей докладные записки, от учащихся – объяснительные записки. В обязательном порядке вызывать родителей обучающихся, информируя их о нарушении действующего законодательства. Проводить ежедневные утренние обходы по территории гимназии  по профилактике курения. </w:t>
      </w: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Учителю информатики Марчук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запрете курения  в  МБОУ гимназии №1 на стенде  в сайте.</w:t>
      </w: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Заместителю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не позднее 22 числа каждого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фото о проведенных мероприятиях в кабинет №88 и на электронный адрес: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Приказ вступает в силу со дня его подписания.</w:t>
      </w: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CFA" w:rsidRDefault="00614CFA" w:rsidP="00614CF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гимназии №1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В.В.Гуреева</w:t>
      </w:r>
      <w:proofErr w:type="spellEnd"/>
    </w:p>
    <w:p w:rsidR="00614CFA" w:rsidRDefault="00614CFA" w:rsidP="00614CFA">
      <w:pPr>
        <w:spacing w:after="0" w:line="240" w:lineRule="auto"/>
        <w:ind w:left="142" w:right="3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CFA" w:rsidRDefault="00614CFA" w:rsidP="00614CFA">
      <w:pPr>
        <w:spacing w:after="0" w:line="240" w:lineRule="auto"/>
        <w:ind w:left="142" w:right="3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CFA" w:rsidRDefault="00614CFA" w:rsidP="00614CFA">
      <w:pPr>
        <w:spacing w:after="0" w:line="240" w:lineRule="auto"/>
        <w:ind w:right="37"/>
        <w:jc w:val="both"/>
        <w:rPr>
          <w:sz w:val="28"/>
          <w:szCs w:val="28"/>
        </w:rPr>
      </w:pPr>
    </w:p>
    <w:p w:rsidR="00614CFA" w:rsidRDefault="00614CFA" w:rsidP="00614CFA">
      <w:pPr>
        <w:spacing w:after="0" w:line="240" w:lineRule="auto"/>
        <w:ind w:right="37"/>
        <w:jc w:val="both"/>
        <w:rPr>
          <w:sz w:val="28"/>
          <w:szCs w:val="28"/>
        </w:rPr>
      </w:pPr>
    </w:p>
    <w:p w:rsidR="00614CFA" w:rsidRDefault="00614CFA" w:rsidP="00614CFA">
      <w:pPr>
        <w:spacing w:after="0" w:line="240" w:lineRule="auto"/>
        <w:ind w:right="37"/>
        <w:jc w:val="both"/>
        <w:rPr>
          <w:sz w:val="28"/>
          <w:szCs w:val="28"/>
        </w:rPr>
      </w:pPr>
    </w:p>
    <w:p w:rsidR="00E73DC4" w:rsidRDefault="00E73DC4"/>
    <w:sectPr w:rsidR="00E73DC4" w:rsidSect="00E7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D60"/>
    <w:multiLevelType w:val="hybridMultilevel"/>
    <w:tmpl w:val="F24AADB6"/>
    <w:lvl w:ilvl="0" w:tplc="6588B2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FA"/>
    <w:rsid w:val="00614CFA"/>
    <w:rsid w:val="00E34C36"/>
    <w:rsid w:val="00E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4CFA"/>
    <w:rPr>
      <w:color w:val="0000FF"/>
      <w:u w:val="single"/>
    </w:rPr>
  </w:style>
  <w:style w:type="paragraph" w:styleId="a4">
    <w:name w:val="Title"/>
    <w:basedOn w:val="a"/>
    <w:link w:val="a5"/>
    <w:qFormat/>
    <w:rsid w:val="00614C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14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14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4CFA"/>
    <w:rPr>
      <w:color w:val="0000FF"/>
      <w:u w:val="single"/>
    </w:rPr>
  </w:style>
  <w:style w:type="paragraph" w:styleId="a4">
    <w:name w:val="Title"/>
    <w:basedOn w:val="a"/>
    <w:link w:val="a5"/>
    <w:qFormat/>
    <w:rsid w:val="00614C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14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14C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_uo_w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2013-09-12T06:46:00Z</dcterms:created>
  <dcterms:modified xsi:type="dcterms:W3CDTF">2013-09-12T06:46:00Z</dcterms:modified>
</cp:coreProperties>
</file>